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8E" w:rsidRDefault="0016728E" w:rsidP="00167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2AC1" w:rsidRDefault="00F22AC1" w:rsidP="00167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2AC1" w:rsidRPr="00F22AC1" w:rsidRDefault="00F22AC1" w:rsidP="00F22AC1">
      <w:pPr>
        <w:spacing w:line="240" w:lineRule="auto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22AC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Муниципальная бюджетная общеобразовательная организация средняя общеобразовательная школа села </w:t>
      </w:r>
      <w:proofErr w:type="spellStart"/>
      <w:r w:rsidRPr="00F22AC1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Алеево</w:t>
      </w:r>
      <w:proofErr w:type="spellEnd"/>
    </w:p>
    <w:p w:rsidR="00F22AC1" w:rsidRPr="00F22AC1" w:rsidRDefault="00F22AC1" w:rsidP="00F22AC1">
      <w:pPr>
        <w:spacing w:line="240" w:lineRule="auto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101591" w:rsidRPr="00F22AC1" w:rsidTr="00D300DE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 </w:t>
            </w:r>
          </w:p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октября 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 w:type="page"/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МБОО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Алеево</w:t>
            </w:r>
            <w:proofErr w:type="spellEnd"/>
          </w:p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101591" w:rsidRPr="00363481" w:rsidRDefault="00101591" w:rsidP="004778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22AC1" w:rsidRDefault="00F22AC1" w:rsidP="00167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2AC1" w:rsidRDefault="00F22AC1" w:rsidP="00167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2AC1" w:rsidRPr="0016728E" w:rsidRDefault="00F22AC1" w:rsidP="00167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728E" w:rsidRPr="0016728E" w:rsidRDefault="0016728E" w:rsidP="00167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16728E" w:rsidRPr="0016728E" w:rsidRDefault="0016728E" w:rsidP="00167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об изучении образовательных потребностей и запросов обучающихся</w:t>
      </w:r>
    </w:p>
    <w:p w:rsidR="0016728E" w:rsidRPr="0016728E" w:rsidRDefault="0016728E" w:rsidP="00167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 xml:space="preserve"> и их родителей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определяет цели, задачи и механизм изучения образовательных потребностей и </w:t>
      </w:r>
      <w:proofErr w:type="gramStart"/>
      <w:r w:rsidRPr="0016728E">
        <w:rPr>
          <w:rFonts w:ascii="Times New Roman" w:eastAsia="Times New Roman" w:hAnsi="Times New Roman" w:cs="Times New Roman"/>
          <w:sz w:val="24"/>
          <w:szCs w:val="24"/>
        </w:rPr>
        <w:t>запросов</w:t>
      </w:r>
      <w:proofErr w:type="gramEnd"/>
      <w:r w:rsidRPr="0016728E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СОШсела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Алеево</w:t>
      </w:r>
      <w:proofErr w:type="spellEnd"/>
      <w:r w:rsidRPr="0016728E">
        <w:rPr>
          <w:rFonts w:ascii="Times New Roman" w:eastAsia="Times New Roman" w:hAnsi="Times New Roman" w:cs="Times New Roman"/>
          <w:sz w:val="24"/>
          <w:szCs w:val="24"/>
        </w:rPr>
        <w:t xml:space="preserve"> и их родителей для реализации на этой основе федерального государственного образовательного стандарта.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1.2. Под образовательными потребностями и запросами обучающихся иих родителей (законных представителей) следует понимать ожидания, связанные с образовательной  деятельностью детей и адресованные конкретному субъекту</w:t>
      </w:r>
      <w:r w:rsidRPr="0016728E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16728E">
        <w:rPr>
          <w:rFonts w:ascii="Times New Roman" w:eastAsia="Times New Roman" w:hAnsi="Times New Roman" w:cs="Times New Roman"/>
          <w:sz w:val="24"/>
          <w:szCs w:val="24"/>
        </w:rPr>
        <w:t>Под субъектомможно рассматривать как отдельного человека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(педагога), так и всю</w:t>
      </w:r>
      <w:r w:rsidRPr="0016728E">
        <w:rPr>
          <w:rFonts w:ascii="Times New Roman" w:eastAsia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sz w:val="24"/>
          <w:szCs w:val="24"/>
        </w:rPr>
        <w:t>щеоб</w:t>
      </w:r>
      <w:r w:rsidRPr="0016728E">
        <w:rPr>
          <w:rFonts w:ascii="Times New Roman" w:eastAsia="Times New Roman" w:hAnsi="Times New Roman" w:cs="Times New Roman"/>
          <w:sz w:val="24"/>
          <w:szCs w:val="24"/>
        </w:rPr>
        <w:t>разова</w:t>
      </w:r>
      <w:r>
        <w:rPr>
          <w:rFonts w:ascii="Times New Roman" w:eastAsia="Times New Roman" w:hAnsi="Times New Roman" w:cs="Times New Roman"/>
          <w:sz w:val="24"/>
          <w:szCs w:val="24"/>
        </w:rPr>
        <w:t>тельнуюорганизацию</w:t>
      </w:r>
      <w:r w:rsidRPr="001672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1.3. Изучение образовательных запросов обучающихся и их родителей (законных представителей)осуществляется в соответствии с Федеральным законом «Об образовании в Российской федерации» (№ 273-ФЗ  от 29.12.2012 г.)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1.4. Образовательные потребности и запросы обучающихся и родителей удовлетворяются через выбор ими предметов, учебных и элективных курсов, занятий в рамках внеурочной деятельности и объединений в системе дополнительного образования.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1.5. Изучение образовательных запросов обучающихся и их родителей: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дает возможность выстраивать индивидуальный образовательныймаршрут ребенка и программу деятельности отдельного педагога или школы в целом;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способствует установлению обратной связи со всеми субъектами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образовательного процесса;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позволяет скорректировать педагогические цели и способы ихдостижения;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помогает повысить удовлетворенность родителей качествомобразования, а также характером взаимодействия со всеми субъектами образовательного процесса;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дает возможность школе учитывать семью как ресурс для совместногоразвития.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дает возможность обеспечить государственные гарантии доступностии равных возможностей получения полноценного образования для всех граждан;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способствует  достижению нового, современного качества общегообразования;</w:t>
      </w:r>
    </w:p>
    <w:p w:rsidR="0016728E" w:rsidRPr="0016728E" w:rsidRDefault="0016728E" w:rsidP="0016728E">
      <w:pPr>
        <w:numPr>
          <w:ilvl w:val="0"/>
          <w:numId w:val="3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позволяет обеспечить развитие образования как открытойгосударственной общественной системы на основе распределения ответственности между субъектами образовательной политики и повышения роли всех участников образовательного процесса – обучающегося, педагога, родителя (законного представителя).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 xml:space="preserve">1.6. Основными пользователями результатов изучения образовательных потребностей и </w:t>
      </w:r>
      <w:proofErr w:type="gramStart"/>
      <w:r w:rsidRPr="0016728E">
        <w:rPr>
          <w:rFonts w:ascii="Times New Roman" w:eastAsia="Times New Roman" w:hAnsi="Times New Roman" w:cs="Times New Roman"/>
          <w:sz w:val="24"/>
          <w:szCs w:val="24"/>
        </w:rPr>
        <w:t>запросов</w:t>
      </w:r>
      <w:proofErr w:type="gramEnd"/>
      <w:r w:rsidRPr="0016728E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и их родителей являются:</w:t>
      </w:r>
    </w:p>
    <w:p w:rsidR="0016728E" w:rsidRPr="0016728E" w:rsidRDefault="0016728E" w:rsidP="0016728E">
      <w:pPr>
        <w:numPr>
          <w:ilvl w:val="0"/>
          <w:numId w:val="2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педагогические работники;</w:t>
      </w:r>
    </w:p>
    <w:p w:rsidR="0016728E" w:rsidRPr="0016728E" w:rsidRDefault="0016728E" w:rsidP="0016728E">
      <w:pPr>
        <w:numPr>
          <w:ilvl w:val="0"/>
          <w:numId w:val="2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обучающиеся и их родители;</w:t>
      </w:r>
    </w:p>
    <w:p w:rsidR="0016728E" w:rsidRPr="0016728E" w:rsidRDefault="0016728E" w:rsidP="0016728E">
      <w:pPr>
        <w:numPr>
          <w:ilvl w:val="0"/>
          <w:numId w:val="2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педагогический совет.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ОСНОВНЫЕ ЦЕЛИ И ЗАДАЧИ ИЗУЧЕНИЯ ОБРАЗОВАТЕЛЬНЫХ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ПОТРЕБНОСТЕЙ И ЗАПРОСОВ ОБУЧАЮЩИХСЯ И ИХ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РОДИТЕЛЕЙ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2.1. Целями изучения образовательных потребностей и запросовобучающихся и родителей  являются: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получение объективной информации о состоянии образовательныхпотребностей и запросов обучающихся и их родителей, тенденциях егоизменений и их причинах;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обоснованное формирование школьного компонента учебного планашколы, учебных планов внеурочной деятельности и дополнительногообразования;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принятие своевременных управленческих решений администрациейшколы;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повышение уровня информированности потребителей образовательных услуг при принятии решений, связанных с образованием в школе.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2.2. Задачами изучения образовательных потребностей и запросовобучающихся и их родителей являются: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определение критериев  изучения образовательных потребностей изапросов обучающихся и их родителей;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изучение образовательных потребностей обучающихся и их родителейна предстоящий учебный год;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анализ результатов изучения образовательных потребностейи запросов обучающихся и их родителей;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определение возможностей школы в реализации потребностейобучающихся и их родителей;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выявление  степени удовлетворенности обучающихся и их родителейдеятельностью школы.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3. МЕХАНИЗМ ИЗУЧЕНИЯ ОБРАЗОВАТЕЛЬНЫХ ОТРЕБНОСТЕЙ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b/>
          <w:sz w:val="24"/>
          <w:szCs w:val="24"/>
        </w:rPr>
        <w:t>И ЗАПРОСОВ ОБУЧАЮЩИХСЯ И ИХ РОДИТЕЛЕЙ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3.1. При разработке механизма изучения образовательных потребностей и запросов обучающихся и их родителей педагогический  коллектив  исходит из того, что: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3.1.1. Процессы согласования потребностей и запросов обучающихся и ихродителей с возможностями школы в их реализации на уровне начальной,основной и старшей ступеней имеют разную специфику – как и самипотребности. Если в начальной школе в качестве субъекта образовательныхпотребностей семьи выступают только родители обучающегося, то к старшейшколе это соотношение изменяется, и все более активную роль в согласовании потребностей играет сам обучающийся.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3.1.2. Уровни школы обладают преемственностью каждый поотношению к другим; логика функционирования школы определяетсявзаимодействием субъектов образовательного процесса и динамикой ихобразовательных потребностей и запросов. При этом набор субъектов,включенных в это взаимодействие, изменяется незначительно: большинствообучающихся не меняет школу при переходе на следующую ступень,конфигурация прочих субъектов также не изменяется.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3.2. Основой и результатом действия механизма изученияобразовательных потребностей и запросов обучающихся и их родителей  является: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определение спектра услуг и возможностей в рамках образовательнойсистемы школы;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выявление личностных запросов каждого учащегося и его родителя вкаждом классе на каждой ступени обучения;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учет сформированных потребностей и запросов обучающихся и ихродителей к содержанию и качеству образования при реализациифедерального государственного образовательного стандарта;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приведение образовательной системы школы в соответствиеличностным запросам посредством преобразования учебных планов,разработки и реализации соответствующих актуальных учебных программ икурсов;</w:t>
      </w:r>
    </w:p>
    <w:p w:rsidR="0016728E" w:rsidRPr="0016728E" w:rsidRDefault="0016728E" w:rsidP="0016728E">
      <w:pPr>
        <w:numPr>
          <w:ilvl w:val="0"/>
          <w:numId w:val="1"/>
        </w:numPr>
        <w:spacing w:line="240" w:lineRule="auto"/>
        <w:ind w:left="0" w:hanging="359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реализация стимулирующих мер, способствующих актуализации,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формированию и успешному согласованию потребностей в начальномобщем, основном общем и среднем  общем образовании.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3.3. Механизм изучения образовательных потребностей и запросовобучающихся и их родителей и включает в себя: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3.3.1. мониторинг образовательных потребностей и запросов обучающихся и их родителей с использование соответствующего диагностическогоинструментария.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3.3.2. Анализ и оценку основных результатов мониторинга образовательных потребностей и запросов обучающихся и их родителей.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3.3.3. Собственный «ценностный аудит» на основе выявленных потребностей и запросов.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3.3.4. Выработку предложений по использованию результатов мониторинга при подготовке рекомендаций для согласования деятельности участников образовательного процесса.</w:t>
      </w:r>
    </w:p>
    <w:p w:rsidR="0016728E" w:rsidRPr="0016728E" w:rsidRDefault="0016728E" w:rsidP="001672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28E">
        <w:rPr>
          <w:rFonts w:ascii="Times New Roman" w:eastAsia="Times New Roman" w:hAnsi="Times New Roman" w:cs="Times New Roman"/>
          <w:sz w:val="24"/>
          <w:szCs w:val="24"/>
        </w:rPr>
        <w:t>3.4. Деятельность педагогического коллектива школы в рамках изучения образовательных потребностей и запросов обучающихся и их родителейи согласования последующих действий по организации функционированияобразовательной системы школы с учетом этих потребностей и запросов осуществляется поэтапно в течение календарного года, начиная с октября каждого текущего года по следующему алгоритму:</w:t>
      </w:r>
    </w:p>
    <w:p w:rsidR="0016728E" w:rsidRPr="0016728E" w:rsidRDefault="0016728E" w:rsidP="00167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728E" w:rsidRPr="005B1F09" w:rsidRDefault="0016728E" w:rsidP="0016728E">
      <w:pPr>
        <w:spacing w:line="240" w:lineRule="auto"/>
        <w:jc w:val="center"/>
        <w:rPr>
          <w:rFonts w:ascii="Times New Roman" w:hAnsi="Times New Roman" w:cs="Times New Roman"/>
        </w:rPr>
      </w:pPr>
      <w:r w:rsidRPr="005B1F09">
        <w:rPr>
          <w:rFonts w:ascii="Times New Roman" w:eastAsia="Times New Roman" w:hAnsi="Times New Roman" w:cs="Times New Roman"/>
          <w:b/>
        </w:rPr>
        <w:t>Алгоритм  изучения образовательных потребностей</w:t>
      </w:r>
    </w:p>
    <w:p w:rsidR="0016728E" w:rsidRPr="005B1F09" w:rsidRDefault="0016728E" w:rsidP="0016728E">
      <w:pPr>
        <w:spacing w:line="240" w:lineRule="auto"/>
        <w:jc w:val="center"/>
        <w:rPr>
          <w:rFonts w:ascii="Times New Roman" w:hAnsi="Times New Roman" w:cs="Times New Roman"/>
        </w:rPr>
      </w:pPr>
      <w:r w:rsidRPr="005B1F09">
        <w:rPr>
          <w:rFonts w:ascii="Times New Roman" w:eastAsia="Times New Roman" w:hAnsi="Times New Roman" w:cs="Times New Roman"/>
          <w:b/>
        </w:rPr>
        <w:t xml:space="preserve"> учащихся и их родителей</w:t>
      </w:r>
    </w:p>
    <w:tbl>
      <w:tblPr>
        <w:tblW w:w="9571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838"/>
        <w:gridCol w:w="1710"/>
        <w:gridCol w:w="1798"/>
        <w:gridCol w:w="2225"/>
      </w:tblGrid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Содержание деятельности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Форма изучения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Ответственный</w:t>
            </w:r>
          </w:p>
        </w:tc>
      </w:tr>
      <w:tr w:rsidR="0016728E" w:rsidRPr="005B1F09" w:rsidTr="000F576B">
        <w:trPr>
          <w:trHeight w:val="495"/>
        </w:trPr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pStyle w:val="a3"/>
              <w:numPr>
                <w:ilvl w:val="0"/>
                <w:numId w:val="4"/>
              </w:num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Прогностический этап</w:t>
            </w:r>
          </w:p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Октябрь  - май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1.Выявление образовательных потребностей и запросов учащихся и их родителей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- потребности учащихся в организованном отдыхе во время межсезонных каникул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1-10 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 xml:space="preserve">Анкетирование учащихся 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ВР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- распределение часов компонента образовательного учреждения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1 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Родительское собрание, анкетирование родителей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F22AC1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У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- организация внеурочной деятельности и занятий в системе дополнительного образования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052DBF" w:rsidP="00052D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1-5</w:t>
            </w:r>
            <w:r w:rsidR="0016728E" w:rsidRPr="005B1F09">
              <w:rPr>
                <w:rFonts w:ascii="Times New Roman" w:eastAsia="Times New Roman" w:hAnsi="Times New Roman" w:cs="Times New Roman"/>
              </w:rPr>
              <w:t xml:space="preserve"> классы</w:t>
            </w:r>
          </w:p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28E" w:rsidRPr="005B1F09" w:rsidRDefault="00052DBF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6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-9 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Родительское собрание, анкетирование учащихся и их родителей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ВР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- распределение часов компонента образовательного учреждения (выбор учебных предметов, курсов и дисциплин)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052DBF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5,6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-9 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Родительское собрание, анкетирование родителей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F22AC1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У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52D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- выбор элективных курсов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52DB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9класс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Анкетирование учащихся, родителей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F22AC1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У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- удовлетворенность родителей учебно-воспитательным процессом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1-11 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 xml:space="preserve">Анкетирование учащихся, </w:t>
            </w:r>
            <w:r w:rsidRPr="005B1F09">
              <w:rPr>
                <w:rFonts w:ascii="Times New Roman" w:eastAsia="Times New Roman" w:hAnsi="Times New Roman" w:cs="Times New Roman"/>
              </w:rPr>
              <w:lastRenderedPageBreak/>
              <w:t>родителей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lastRenderedPageBreak/>
              <w:t>Заместитель директора по ВР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lastRenderedPageBreak/>
              <w:t>- участие в управлении образовательной организацией, общественных  объединениях (в установленном федеральным законом порядке)</w:t>
            </w:r>
          </w:p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1-11 классы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Анкетирование учащихся, родителей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ВР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2.Формирование образовательных услуг: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Анализ запросов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F22AC1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У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Р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2.1.Разработка учебного плана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F22AC1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У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 xml:space="preserve">2.2. Разработка программ для проведения занятий по внеурочной деятельности и занятий в системе дополнительного образования школьников. 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Заместитель директора по ВР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II. Организационный этап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Июнь-август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1.Информиовние учащихся и их родителей о возможностях школы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Школьный сайт,</w:t>
            </w:r>
          </w:p>
          <w:p w:rsidR="0016728E" w:rsidRPr="005B1F09" w:rsidRDefault="00052DBF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информация на стенде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F22AC1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Заместители директора по У</w:t>
            </w:r>
            <w:r w:rsidR="0016728E" w:rsidRPr="005B1F09">
              <w:rPr>
                <w:rFonts w:ascii="Times New Roman" w:eastAsia="Times New Roman" w:hAnsi="Times New Roman" w:cs="Times New Roman"/>
              </w:rPr>
              <w:t>Р и ВР</w:t>
            </w: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2.Утверждение учебных планов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3.Утверждение планов внеурочной деятельности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4.Утверждение программ дополнительного образования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6.Утверждение рабочих программ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</w:pPr>
            <w:r w:rsidRPr="005B1F09">
              <w:rPr>
                <w:rFonts w:ascii="Times New Roman" w:eastAsia="Times New Roman" w:hAnsi="Times New Roman" w:cs="Times New Roman"/>
              </w:rPr>
              <w:t>Директор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III. Практический этап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Сентябрь-май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</w:pP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 xml:space="preserve">1.Реализация программ изучения отдельных предметов. 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</w:pPr>
            <w:r w:rsidRPr="005B1F09">
              <w:rPr>
                <w:rFonts w:ascii="Times New Roman" w:eastAsia="Times New Roman" w:hAnsi="Times New Roman" w:cs="Times New Roman"/>
              </w:rPr>
              <w:t xml:space="preserve">Учителя 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hAnsi="Times New Roman" w:cs="Times New Roman"/>
              </w:rPr>
              <w:t>Учителя-предметники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2.Реализация программ внеурочной деятельности.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</w:pPr>
            <w:r w:rsidRPr="005B1F09">
              <w:rPr>
                <w:rFonts w:ascii="Times New Roman" w:eastAsia="Times New Roman" w:hAnsi="Times New Roman" w:cs="Times New Roman"/>
              </w:rPr>
              <w:t xml:space="preserve">Учителя 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</w:pPr>
            <w:r w:rsidRPr="005B1F09">
              <w:rPr>
                <w:rFonts w:ascii="Times New Roman" w:hAnsi="Times New Roman" w:cs="Times New Roman"/>
              </w:rPr>
              <w:t>Учителя-предметники</w:t>
            </w:r>
          </w:p>
        </w:tc>
      </w:tr>
      <w:tr w:rsidR="0016728E" w:rsidRPr="005B1F09" w:rsidTr="000F576B">
        <w:tc>
          <w:tcPr>
            <w:tcW w:w="383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</w:pPr>
            <w:r w:rsidRPr="005B1F09">
              <w:rPr>
                <w:rFonts w:ascii="Times New Roman" w:eastAsia="Times New Roman" w:hAnsi="Times New Roman" w:cs="Times New Roman"/>
                <w:b/>
              </w:rPr>
              <w:t>4. Анализ эффективности и результативности используемых программ.</w:t>
            </w:r>
          </w:p>
        </w:tc>
        <w:tc>
          <w:tcPr>
            <w:tcW w:w="1710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spacing w:line="240" w:lineRule="auto"/>
              <w:jc w:val="center"/>
            </w:pPr>
            <w:r w:rsidRPr="005B1F09">
              <w:rPr>
                <w:rFonts w:ascii="Times New Roman" w:eastAsia="Times New Roman" w:hAnsi="Times New Roman" w:cs="Times New Roman"/>
              </w:rPr>
              <w:t>Дирек</w:t>
            </w:r>
            <w:r w:rsidR="00F22AC1" w:rsidRPr="005B1F09">
              <w:rPr>
                <w:rFonts w:ascii="Times New Roman" w:eastAsia="Times New Roman" w:hAnsi="Times New Roman" w:cs="Times New Roman"/>
              </w:rPr>
              <w:t>тор, заместители директора по У</w:t>
            </w:r>
            <w:r w:rsidRPr="005B1F09">
              <w:rPr>
                <w:rFonts w:ascii="Times New Roman" w:eastAsia="Times New Roman" w:hAnsi="Times New Roman" w:cs="Times New Roman"/>
              </w:rPr>
              <w:t>Р и ВР</w:t>
            </w:r>
          </w:p>
        </w:tc>
        <w:tc>
          <w:tcPr>
            <w:tcW w:w="17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16728E" w:rsidP="000F576B">
            <w:pPr>
              <w:widowControl w:val="0"/>
              <w:spacing w:after="200"/>
            </w:pPr>
          </w:p>
        </w:tc>
        <w:tc>
          <w:tcPr>
            <w:tcW w:w="222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16728E" w:rsidRPr="005B1F09" w:rsidRDefault="005F5E25" w:rsidP="000F576B">
            <w:pPr>
              <w:widowControl w:val="0"/>
              <w:spacing w:after="200"/>
              <w:rPr>
                <w:rFonts w:ascii="Times New Roman" w:hAnsi="Times New Roman" w:cs="Times New Roman"/>
              </w:rPr>
            </w:pPr>
            <w:r w:rsidRPr="005B1F09">
              <w:rPr>
                <w:rFonts w:ascii="Times New Roman" w:hAnsi="Times New Roman" w:cs="Times New Roman"/>
              </w:rPr>
              <w:t>Администрация</w:t>
            </w:r>
          </w:p>
        </w:tc>
      </w:tr>
    </w:tbl>
    <w:p w:rsidR="0016728E" w:rsidRPr="005B1F09" w:rsidRDefault="0016728E" w:rsidP="0016728E">
      <w:pPr>
        <w:spacing w:line="240" w:lineRule="auto"/>
        <w:jc w:val="center"/>
      </w:pPr>
    </w:p>
    <w:p w:rsidR="0016728E" w:rsidRPr="005B1F09" w:rsidRDefault="0016728E" w:rsidP="0016728E">
      <w:pPr>
        <w:spacing w:line="240" w:lineRule="auto"/>
      </w:pPr>
    </w:p>
    <w:p w:rsidR="00DC0A8A" w:rsidRPr="00DC0A8A" w:rsidRDefault="00DC0A8A" w:rsidP="005B1F09">
      <w:pPr>
        <w:widowControl w:val="0"/>
        <w:suppressAutoHyphens/>
        <w:spacing w:after="20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lastRenderedPageBreak/>
        <w:t>Утверждаю.</w:t>
      </w:r>
    </w:p>
    <w:p w:rsidR="00DC0A8A" w:rsidRPr="00DC0A8A" w:rsidRDefault="00DC0A8A" w:rsidP="005B1F09">
      <w:pPr>
        <w:widowControl w:val="0"/>
        <w:suppressAutoHyphens/>
        <w:spacing w:after="20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Директор  школы             /</w:t>
      </w:r>
      <w:proofErr w:type="spellStart"/>
      <w:r w:rsidR="0010159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Сайфуллина</w:t>
      </w:r>
      <w:proofErr w:type="spellEnd"/>
      <w:r w:rsidR="0010159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Н.М.</w:t>
      </w:r>
      <w:r w:rsidR="00052DBF"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/.</w:t>
      </w:r>
    </w:p>
    <w:p w:rsidR="00DC0A8A" w:rsidRPr="00DC0A8A" w:rsidRDefault="005B1F09" w:rsidP="005B1F09">
      <w:pPr>
        <w:widowControl w:val="0"/>
        <w:suppressAutoHyphens/>
        <w:spacing w:after="20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  <w:t xml:space="preserve">                                                          </w:t>
      </w:r>
      <w:r w:rsidR="00DC0A8A" w:rsidRPr="00DC0A8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ar-SA"/>
        </w:rPr>
        <w:t>ИНСТРУМЕНТАРИЙ</w:t>
      </w:r>
    </w:p>
    <w:p w:rsidR="00DC0A8A" w:rsidRPr="00DC0A8A" w:rsidRDefault="00DC0A8A" w:rsidP="00DC0A8A">
      <w:pPr>
        <w:widowControl w:val="0"/>
        <w:suppressAutoHyphens/>
        <w:spacing w:after="20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для изучения образовательных потребностей и интересов обучающихся и запросов родителей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«Использование часов части учебного плана, формируемой участниками образовательного процесса»</w:t>
      </w:r>
    </w:p>
    <w:p w:rsidR="00DC0A8A" w:rsidRPr="00DC0A8A" w:rsidRDefault="00DC0A8A" w:rsidP="00DC0A8A">
      <w:pPr>
        <w:widowControl w:val="0"/>
        <w:suppressAutoHyphens/>
        <w:spacing w:after="200" w:line="240" w:lineRule="auto"/>
        <w:rPr>
          <w:rFonts w:ascii="Times New Roman" w:eastAsia="Times New Roman" w:hAnsi="Times New Roman" w:cs="Calibri"/>
          <w:color w:val="auto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1. Знаете ли Вы учебный план образовательного учреждения?</w:t>
      </w:r>
      <w:r w:rsidRPr="00DC0A8A">
        <w:rPr>
          <w:rFonts w:ascii="Calibri" w:eastAsia="Times New Roman" w:hAnsi="Calibri" w:cs="Calibri"/>
          <w:color w:val="auto"/>
          <w:lang w:eastAsia="ar-SA"/>
        </w:rPr>
        <w:t xml:space="preserve"> 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after="200" w:line="240" w:lineRule="auto"/>
        <w:rPr>
          <w:rFonts w:ascii="Times New Roman" w:eastAsia="Times New Roman" w:hAnsi="Times New Roman" w:cs="Calibri"/>
          <w:color w:val="auto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2. На какие предметы Вы считаете необходимо использовать часть учебного плана, формируемую участниками образовательного процесса?</w:t>
      </w:r>
      <w:r w:rsidRPr="00DC0A8A">
        <w:rPr>
          <w:rFonts w:ascii="Calibri" w:eastAsia="Times New Roman" w:hAnsi="Calibri" w:cs="Calibri"/>
          <w:color w:val="auto"/>
          <w:lang w:eastAsia="ar-SA"/>
        </w:rPr>
        <w:t xml:space="preserve"> 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3. Оцените важность образовательных услуг в школе. Поставьте в ячейке рядом с каждым высказыванием номер места по важности от 1 (самое важное) до 5 (менее важное). Оцените важность образовательных услуг в школе. Поставьте в ячейке рядом с каждым высказыванием номер места по важности от 1 (самое важное) до 5 (менее важное).</w:t>
      </w:r>
    </w:p>
    <w:tbl>
      <w:tblPr>
        <w:tblW w:w="0" w:type="auto"/>
        <w:tblInd w:w="534" w:type="dxa"/>
        <w:tblLayout w:type="fixed"/>
        <w:tblLook w:val="0000"/>
      </w:tblPr>
      <w:tblGrid>
        <w:gridCol w:w="708"/>
        <w:gridCol w:w="6140"/>
        <w:gridCol w:w="2523"/>
      </w:tblGrid>
      <w:tr w:rsidR="00DC0A8A" w:rsidRPr="00DC0A8A" w:rsidTr="00FE57E0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Образовательные услуги</w:t>
            </w:r>
          </w:p>
        </w:tc>
        <w:tc>
          <w:tcPr>
            <w:tcW w:w="2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Место</w:t>
            </w:r>
          </w:p>
        </w:tc>
      </w:tr>
      <w:tr w:rsidR="00DC0A8A" w:rsidRPr="00DC0A8A" w:rsidTr="00FE57E0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before="100" w:after="198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Укрепление здоровья и развитие физической культуры детей.</w:t>
            </w:r>
          </w:p>
        </w:tc>
        <w:tc>
          <w:tcPr>
            <w:tcW w:w="2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</w:tc>
      </w:tr>
      <w:tr w:rsidR="00DC0A8A" w:rsidRPr="00DC0A8A" w:rsidTr="00FE57E0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before="100" w:after="198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Развитие индивидуальных способностей ребенка в соответствии с возрастными особенностями и государственными образовательными стандартами (развитие образовательных интересов).</w:t>
            </w:r>
          </w:p>
        </w:tc>
        <w:tc>
          <w:tcPr>
            <w:tcW w:w="2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</w:tc>
      </w:tr>
      <w:tr w:rsidR="00DC0A8A" w:rsidRPr="00DC0A8A" w:rsidTr="00FE57E0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before="100" w:after="198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Развитие художественно-эстетических способностей у детей (музыка, рисование...).</w:t>
            </w:r>
          </w:p>
        </w:tc>
        <w:tc>
          <w:tcPr>
            <w:tcW w:w="2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</w:tc>
      </w:tr>
      <w:tr w:rsidR="00DC0A8A" w:rsidRPr="00DC0A8A" w:rsidTr="00FE57E0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before="100" w:after="198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Приобщение к культурным ценностям.</w:t>
            </w:r>
          </w:p>
        </w:tc>
        <w:tc>
          <w:tcPr>
            <w:tcW w:w="2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</w:tc>
      </w:tr>
      <w:tr w:rsidR="00DC0A8A" w:rsidRPr="00DC0A8A" w:rsidTr="00FE57E0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1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before="100" w:after="198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DC0A8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Занятия с нужными специалистами (логопед, психолог).</w:t>
            </w:r>
          </w:p>
        </w:tc>
        <w:tc>
          <w:tcPr>
            <w:tcW w:w="2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C0A8A" w:rsidRPr="00DC0A8A" w:rsidRDefault="00DC0A8A" w:rsidP="00DC0A8A">
            <w:pPr>
              <w:widowControl w:val="0"/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</w:p>
        </w:tc>
      </w:tr>
    </w:tbl>
    <w:p w:rsidR="00DC0A8A" w:rsidRPr="00DC0A8A" w:rsidRDefault="00DC0A8A" w:rsidP="005B1F09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«Содержание внеурочной деятельности в рамках всех направлений, представленных во ФГОС НОО»</w:t>
      </w:r>
    </w:p>
    <w:p w:rsidR="00DC0A8A" w:rsidRPr="00DC0A8A" w:rsidRDefault="00DC0A8A" w:rsidP="00DC0A8A">
      <w:pPr>
        <w:widowControl w:val="0"/>
        <w:numPr>
          <w:ilvl w:val="0"/>
          <w:numId w:val="5"/>
        </w:numPr>
        <w:suppressAutoHyphens/>
        <w:spacing w:before="100"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 w:eastAsia="ar-SA"/>
        </w:rPr>
        <w:t>П</w:t>
      </w: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осещает ли Ваш ребенок учреждения дополнительного образования, музыкальные школы (студии), спортивно-оздоровительные учреждения? _____________________________________________________________________________</w:t>
      </w:r>
    </w:p>
    <w:p w:rsidR="00DC0A8A" w:rsidRPr="00DC0A8A" w:rsidRDefault="00DC0A8A" w:rsidP="00DC0A8A">
      <w:pPr>
        <w:widowControl w:val="0"/>
        <w:numPr>
          <w:ilvl w:val="0"/>
          <w:numId w:val="5"/>
        </w:numPr>
        <w:suppressAutoHyphens/>
        <w:spacing w:before="100"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Чем интересуется Ваш ребенок? Постоянны ли его интересы? 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3. Если школа возьмется за организацию ежедневного досуга детей во второй половине дня, будет ли ваш ребенок посещать эти мероприятия?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4. Какие виды </w:t>
      </w:r>
      <w:proofErr w:type="spellStart"/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внеучебной</w:t>
      </w:r>
      <w:proofErr w:type="spellEnd"/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деятельности вы бы предложили для вашего ребёнка? 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jc w:val="center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lastRenderedPageBreak/>
        <w:t>«Информирование родителей по ключевым вопросам ФГОС НОО»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 w:eastAsia="ar-SA"/>
        </w:rPr>
        <w:t>1. З</w:t>
      </w: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наете ли Вы, что важнейшей задачей современного образования является 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повышение качества образовательных услуг?                                 _______________________________________________________________________________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2. Знаете ли вы, как расшифровывается ФГОС?_______________________________________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________________________________________________________________________________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3. Считаете ли Вы, что введение федерального государственного образовательного 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стандарта начального общего образования положительно скажется на развитии и образовательных результатах вашего ребенка? </w:t>
      </w: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br/>
        <w:t>________________________________________________________________________________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4. Какие вопросы в связи с введением ФГОС вы бы хотели рассмотреть подробнее?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________________________________________________________________________________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5. Собираетесь ли продолжить знакомство с материалами ФГОС самостоятельно? _______________________________________________________________________________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«</w:t>
      </w:r>
      <w:proofErr w:type="spellStart"/>
      <w:r w:rsidRPr="00DC0A8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>Сформированность</w:t>
      </w:r>
      <w:proofErr w:type="spellEnd"/>
      <w:r w:rsidRPr="00DC0A8A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ar-SA"/>
        </w:rPr>
        <w:t xml:space="preserve"> позитивного отношения к школе»</w:t>
      </w:r>
    </w:p>
    <w:p w:rsidR="00DC0A8A" w:rsidRPr="00DC0A8A" w:rsidRDefault="00DC0A8A" w:rsidP="00DC0A8A">
      <w:pPr>
        <w:widowControl w:val="0"/>
        <w:numPr>
          <w:ilvl w:val="1"/>
          <w:numId w:val="6"/>
        </w:numPr>
        <w:tabs>
          <w:tab w:val="left" w:pos="360"/>
        </w:tabs>
        <w:suppressAutoHyphens/>
        <w:spacing w:before="100" w:after="200" w:line="240" w:lineRule="auto"/>
        <w:ind w:left="360" w:hanging="36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Охотно ли идет ребенок в школу? _____________________________________________________________________________</w:t>
      </w:r>
    </w:p>
    <w:p w:rsidR="00DC0A8A" w:rsidRPr="00DC0A8A" w:rsidRDefault="00DC0A8A" w:rsidP="00DC0A8A">
      <w:pPr>
        <w:widowControl w:val="0"/>
        <w:numPr>
          <w:ilvl w:val="1"/>
          <w:numId w:val="6"/>
        </w:numPr>
        <w:tabs>
          <w:tab w:val="left" w:pos="360"/>
        </w:tabs>
        <w:suppressAutoHyphens/>
        <w:spacing w:before="100" w:after="200" w:line="240" w:lineRule="auto"/>
        <w:ind w:left="360" w:hanging="36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Приспособлен Ваш ребенок к школьному режиму? _____________________________________________________________________________</w:t>
      </w:r>
    </w:p>
    <w:p w:rsidR="00DC0A8A" w:rsidRPr="00DC0A8A" w:rsidRDefault="00DC0A8A" w:rsidP="00DC0A8A">
      <w:pPr>
        <w:widowControl w:val="0"/>
        <w:numPr>
          <w:ilvl w:val="1"/>
          <w:numId w:val="6"/>
        </w:numPr>
        <w:tabs>
          <w:tab w:val="left" w:pos="360"/>
        </w:tabs>
        <w:suppressAutoHyphens/>
        <w:spacing w:before="100" w:after="200" w:line="240" w:lineRule="auto"/>
        <w:ind w:left="360" w:hanging="36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Переживает ли свои учебные успехи и неуспехи? _____________________________________________________________________________</w:t>
      </w:r>
    </w:p>
    <w:p w:rsidR="00DC0A8A" w:rsidRPr="00DC0A8A" w:rsidRDefault="00DC0A8A" w:rsidP="00DC0A8A">
      <w:pPr>
        <w:widowControl w:val="0"/>
        <w:numPr>
          <w:ilvl w:val="1"/>
          <w:numId w:val="6"/>
        </w:numPr>
        <w:tabs>
          <w:tab w:val="left" w:pos="360"/>
        </w:tabs>
        <w:suppressAutoHyphens/>
        <w:spacing w:before="100" w:after="200" w:line="240" w:lineRule="auto"/>
        <w:ind w:left="360" w:hanging="36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Часто ли ребенок делится с вами своими впечатлениями?_______________________________________________________________</w:t>
      </w:r>
    </w:p>
    <w:p w:rsidR="00DC0A8A" w:rsidRPr="00DC0A8A" w:rsidRDefault="00DC0A8A" w:rsidP="00DC0A8A">
      <w:pPr>
        <w:widowControl w:val="0"/>
        <w:numPr>
          <w:ilvl w:val="1"/>
          <w:numId w:val="6"/>
        </w:numPr>
        <w:tabs>
          <w:tab w:val="left" w:pos="360"/>
        </w:tabs>
        <w:suppressAutoHyphens/>
        <w:spacing w:before="100" w:after="119" w:line="240" w:lineRule="auto"/>
        <w:ind w:left="360" w:hanging="360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В чём, на Ваш взгляд, заключается готовность ребёнка к школе (нужное подчеркнуть):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  <w:t>Умение читать и писать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  <w:t>Умение считать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  <w:t>Умение логически мыслить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  <w:t>Психологическая готовность</w:t>
      </w:r>
    </w:p>
    <w:p w:rsidR="00DC0A8A" w:rsidRPr="00DC0A8A" w:rsidRDefault="00DC0A8A" w:rsidP="00DC0A8A">
      <w:pPr>
        <w:widowControl w:val="0"/>
        <w:suppressAutoHyphens/>
        <w:spacing w:before="100" w:line="240" w:lineRule="auto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  <w:t>Ответственность и самостоятельность</w:t>
      </w:r>
    </w:p>
    <w:p w:rsidR="00DC0A8A" w:rsidRPr="00DC0A8A" w:rsidRDefault="00DC0A8A" w:rsidP="00DC0A8A">
      <w:pPr>
        <w:widowControl w:val="0"/>
        <w:suppressAutoHyphens/>
        <w:spacing w:before="100" w:after="119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DC0A8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ar-SA"/>
        </w:rPr>
        <w:t>Умение общаться в коллективе сверстников и со взрослыми</w:t>
      </w:r>
    </w:p>
    <w:p w:rsidR="005B1F09" w:rsidRDefault="005B1F09" w:rsidP="00D839A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39A8" w:rsidRPr="00D839A8" w:rsidRDefault="00D839A8" w:rsidP="00D839A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839A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АНКЕТА</w:t>
      </w:r>
    </w:p>
    <w:p w:rsidR="00D839A8" w:rsidRPr="00D839A8" w:rsidRDefault="00D839A8" w:rsidP="00D839A8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839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ИЗУЧЕНИЯ ЗАПРОСОВ И ОБРАЗОВАТЕЛЬНЫХ ПОТРЕБНОСТЕЙ  РОДИТЕЛЕЙ ОБУЧАЮЩИХСЯ  </w:t>
      </w:r>
      <w:r w:rsidRPr="00D839A8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средней </w:t>
      </w:r>
      <w:r w:rsidRPr="00D839A8">
        <w:rPr>
          <w:rFonts w:ascii="Times New Roman" w:eastAsia="Times New Roman" w:hAnsi="Times New Roman" w:cs="Times New Roman"/>
          <w:b/>
          <w:bCs/>
          <w:sz w:val="28"/>
          <w:szCs w:val="28"/>
        </w:rPr>
        <w:t>СТУПЕНИ ОБЩЕГО ОБРАЗОВАНИЯ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Cs/>
          <w:i/>
          <w:iCs/>
          <w:sz w:val="20"/>
          <w:szCs w:val="20"/>
        </w:rPr>
        <w:t xml:space="preserve">Уважаемые родители! Просим Вас ответить на вопросы данной анкеты в связи с тем, что наше образовательное учреждение переходит на ФГОС (Федеральный государственный образовательный стандарт) второго  поколения. Внимательно прочитайте и честно ответьте на вопросы, Ваше мнение важно для регулирования деятельности нашего образовательного учреждения.   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bCs/>
          <w:i/>
          <w:iCs/>
          <w:sz w:val="20"/>
          <w:szCs w:val="20"/>
        </w:rPr>
        <w:t>Ф.И.О._______________________________________________________________________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bCs/>
          <w:iCs/>
          <w:sz w:val="20"/>
          <w:szCs w:val="20"/>
        </w:rPr>
        <w:t>1. Знаете ли Вы, что важнейшей задачей современного образования является повышение качества образовательных услуг?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а) Да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б) Нет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в) Затрудняюсь ответить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bCs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 xml:space="preserve">2. Посещает ли Ваш ребенок учреждения дополнительного образования,  музыкальные школы (студии), спортивно-оздоровительные учреждения и т.д.? 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а) Да  (какие)______________________________________________________________________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 xml:space="preserve">б) Нет 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3. Чем интересуется Ваш ребенок? Постоянны ли его интересы?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 xml:space="preserve">4.  Считаете ли Вы, что у Вашего ребенка есть особые таланты, способности? 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а) Да(какие)_______________________________________________________________________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б) Нет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в) Затрудняюсь ответить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bCs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bCs/>
          <w:iCs/>
          <w:sz w:val="20"/>
          <w:szCs w:val="20"/>
        </w:rPr>
        <w:t>5. Оцените важность образовательных услуг в школе.</w:t>
      </w:r>
      <w:r w:rsidRPr="00D839A8">
        <w:rPr>
          <w:rFonts w:eastAsia="Times New Roman"/>
          <w:i/>
          <w:iCs/>
          <w:sz w:val="20"/>
          <w:szCs w:val="20"/>
        </w:rPr>
        <w:t>Поставьте в ячейке рядом с каждым высказыванием номер места по важности от 1 (самое важное) до 5 (менее важное).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0"/>
        <w:gridCol w:w="7770"/>
        <w:gridCol w:w="1145"/>
      </w:tblGrid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jc w:val="center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 xml:space="preserve">№ </w:t>
            </w:r>
          </w:p>
          <w:p w:rsidR="00D839A8" w:rsidRPr="00D839A8" w:rsidRDefault="00D839A8" w:rsidP="00D839A8">
            <w:pPr>
              <w:spacing w:line="240" w:lineRule="auto"/>
              <w:jc w:val="center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п\п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jc w:val="center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Направления внеурочной деятельности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jc w:val="center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Место</w:t>
            </w:r>
          </w:p>
        </w:tc>
      </w:tr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1.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color w:val="auto"/>
                <w:sz w:val="20"/>
                <w:szCs w:val="20"/>
              </w:rPr>
              <w:t>Спортивно-оздоровительное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2.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color w:val="auto"/>
                <w:sz w:val="20"/>
                <w:szCs w:val="20"/>
              </w:rPr>
              <w:t>Художественно-эстетическое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3.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color w:val="auto"/>
                <w:sz w:val="20"/>
                <w:szCs w:val="20"/>
              </w:rPr>
              <w:t>Научно-познавательное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4.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color w:val="auto"/>
                <w:sz w:val="20"/>
                <w:szCs w:val="20"/>
              </w:rPr>
              <w:t>Военно-патриотическое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5.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color w:val="auto"/>
                <w:sz w:val="20"/>
                <w:szCs w:val="20"/>
              </w:rPr>
              <w:t>Общественно-полезная деятельность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D839A8" w:rsidRPr="00D839A8">
        <w:trPr>
          <w:tblCellSpacing w:w="0" w:type="dxa"/>
        </w:trPr>
        <w:tc>
          <w:tcPr>
            <w:tcW w:w="235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6.</w:t>
            </w:r>
          </w:p>
        </w:tc>
        <w:tc>
          <w:tcPr>
            <w:tcW w:w="4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color w:val="auto"/>
                <w:sz w:val="20"/>
                <w:szCs w:val="20"/>
              </w:rPr>
              <w:t>Проектная деятельность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D839A8" w:rsidRPr="00D839A8" w:rsidRDefault="00D839A8" w:rsidP="00D839A8">
            <w:pPr>
              <w:spacing w:line="240" w:lineRule="auto"/>
              <w:rPr>
                <w:rFonts w:eastAsia="Times New Roman"/>
                <w:color w:val="auto"/>
                <w:sz w:val="18"/>
                <w:szCs w:val="18"/>
              </w:rPr>
            </w:pPr>
            <w:r w:rsidRPr="00D839A8">
              <w:rPr>
                <w:rFonts w:eastAsia="Times New Roman"/>
                <w:sz w:val="18"/>
                <w:szCs w:val="18"/>
              </w:rPr>
              <w:t> </w:t>
            </w:r>
          </w:p>
        </w:tc>
      </w:tr>
    </w:tbl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 xml:space="preserve">Другое </w:t>
      </w:r>
      <w:r w:rsidRPr="00D839A8">
        <w:rPr>
          <w:rFonts w:eastAsia="Times New Roman"/>
          <w:i/>
          <w:iCs/>
          <w:sz w:val="20"/>
          <w:szCs w:val="20"/>
        </w:rPr>
        <w:t>(Что именно?) 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_____________________________________________________________________________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 xml:space="preserve"> В чем заключается суть проектной деятельности  школьников 5-9 </w:t>
      </w:r>
      <w:proofErr w:type="spellStart"/>
      <w:r w:rsidRPr="00D839A8">
        <w:rPr>
          <w:rFonts w:eastAsia="Times New Roman"/>
          <w:b/>
          <w:iCs/>
          <w:sz w:val="20"/>
          <w:szCs w:val="20"/>
        </w:rPr>
        <w:t>кл</w:t>
      </w:r>
      <w:proofErr w:type="spellEnd"/>
      <w:r w:rsidRPr="00D839A8">
        <w:rPr>
          <w:rFonts w:eastAsia="Times New Roman"/>
          <w:b/>
          <w:iCs/>
          <w:sz w:val="20"/>
          <w:szCs w:val="20"/>
        </w:rPr>
        <w:t>.?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Cs/>
          <w:sz w:val="20"/>
          <w:szCs w:val="20"/>
        </w:rPr>
        <w:t>Наши ученики должны быть вовлечены в исследовательские проекты, творческие задания, в ходе которых они научатся понимать и осваивать новое, быть открытыми и способными выражать собственные мысли, уметь принимать решения и помогать друг другу, формулировать интересы и осознавать возможности.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Cs/>
          <w:sz w:val="20"/>
          <w:szCs w:val="20"/>
        </w:rPr>
        <w:t>6. Какие дополнительные (платные) услуги Вы хотели бы получить от школы?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color w:val="auto"/>
          <w:sz w:val="20"/>
          <w:szCs w:val="20"/>
        </w:rPr>
        <w:t>а) Изучение второго иностранного языка (какого)_________________________________________________________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color w:val="auto"/>
          <w:sz w:val="20"/>
          <w:szCs w:val="20"/>
        </w:rPr>
        <w:lastRenderedPageBreak/>
        <w:t xml:space="preserve">б) Углубленное изучение предметов (каких)______________________________________________________________ 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i/>
          <w:iCs/>
          <w:color w:val="auto"/>
          <w:sz w:val="20"/>
          <w:szCs w:val="20"/>
        </w:rPr>
        <w:t>в) Изучение новых предметов (курсов) (каких)_</w:t>
      </w:r>
      <w:r w:rsidRPr="00D839A8">
        <w:rPr>
          <w:rFonts w:eastAsia="Times New Roman"/>
          <w:i/>
          <w:color w:val="auto"/>
          <w:sz w:val="20"/>
          <w:szCs w:val="20"/>
        </w:rPr>
        <w:t>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sz w:val="20"/>
          <w:szCs w:val="20"/>
        </w:rPr>
        <w:t>7. Какую дополнительную информацию об организации образовательного процесса Вы хотели бы  получить?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 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а) от администрации_______________________________________________________________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_____________________________________________________________________________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б) от учителя______________________________________________________________________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в) от медицинского работника_____________________________________________________________________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sz w:val="20"/>
          <w:szCs w:val="20"/>
        </w:rPr>
        <w:t>_____________________________________________________________________________</w:t>
      </w:r>
    </w:p>
    <w:p w:rsidR="00D839A8" w:rsidRPr="00D839A8" w:rsidRDefault="00D839A8" w:rsidP="00D839A8">
      <w:pPr>
        <w:spacing w:line="240" w:lineRule="auto"/>
        <w:jc w:val="both"/>
        <w:rPr>
          <w:rFonts w:eastAsia="Times New Roman"/>
          <w:color w:val="auto"/>
          <w:sz w:val="20"/>
          <w:szCs w:val="20"/>
        </w:rPr>
      </w:pPr>
      <w:r w:rsidRPr="00D839A8">
        <w:rPr>
          <w:rFonts w:eastAsia="Times New Roman"/>
          <w:b/>
          <w:i/>
          <w:sz w:val="20"/>
          <w:szCs w:val="20"/>
        </w:rPr>
        <w:t>Спасибо за сотрудничество!</w:t>
      </w:r>
    </w:p>
    <w:p w:rsidR="00D839A8" w:rsidRPr="00D839A8" w:rsidRDefault="00D839A8" w:rsidP="00D839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839A8">
        <w:rPr>
          <w:rFonts w:ascii="Times New Roman" w:eastAsia="Times New Roman" w:hAnsi="Times New Roman" w:cs="Times New Roman"/>
          <w:color w:val="auto"/>
          <w:sz w:val="24"/>
          <w:szCs w:val="24"/>
        </w:rPr>
        <w:t> </w:t>
      </w:r>
    </w:p>
    <w:p w:rsidR="003F3625" w:rsidRPr="0016728E" w:rsidRDefault="003F3625" w:rsidP="00DC0A8A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3625" w:rsidRPr="0016728E" w:rsidSect="003424A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RTF_Num 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cs="Times New Roman"/>
      </w:rPr>
    </w:lvl>
  </w:abstractNum>
  <w:abstractNum w:abstractNumId="1">
    <w:nsid w:val="00000009"/>
    <w:multiLevelType w:val="multilevel"/>
    <w:tmpl w:val="00000009"/>
    <w:name w:val="RTF_Num 1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cs="Times New Roman"/>
      </w:rPr>
    </w:lvl>
  </w:abstractNum>
  <w:abstractNum w:abstractNumId="2">
    <w:nsid w:val="0DB50421"/>
    <w:multiLevelType w:val="multilevel"/>
    <w:tmpl w:val="1D22E6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>
    <w:nsid w:val="24465191"/>
    <w:multiLevelType w:val="multilevel"/>
    <w:tmpl w:val="CD5A7A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4">
    <w:nsid w:val="37324123"/>
    <w:multiLevelType w:val="hybridMultilevel"/>
    <w:tmpl w:val="0DE08900"/>
    <w:lvl w:ilvl="0" w:tplc="96DE67E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0166C"/>
    <w:multiLevelType w:val="multilevel"/>
    <w:tmpl w:val="DFE6203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C52"/>
    <w:rsid w:val="00052DBF"/>
    <w:rsid w:val="000D69B1"/>
    <w:rsid w:val="00101591"/>
    <w:rsid w:val="0016728E"/>
    <w:rsid w:val="00186C52"/>
    <w:rsid w:val="001D0A33"/>
    <w:rsid w:val="00282DB7"/>
    <w:rsid w:val="003E0175"/>
    <w:rsid w:val="003F3625"/>
    <w:rsid w:val="005B1F09"/>
    <w:rsid w:val="005F5E25"/>
    <w:rsid w:val="00C477FF"/>
    <w:rsid w:val="00D839A8"/>
    <w:rsid w:val="00DC0A8A"/>
    <w:rsid w:val="00F2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728E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728E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10</cp:revision>
  <cp:lastPrinted>2015-11-26T11:42:00Z</cp:lastPrinted>
  <dcterms:created xsi:type="dcterms:W3CDTF">2015-11-14T15:28:00Z</dcterms:created>
  <dcterms:modified xsi:type="dcterms:W3CDTF">2015-11-26T11:43:00Z</dcterms:modified>
</cp:coreProperties>
</file>